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9" w:name="non-conformity-report"/>
    <w:p>
      <w:pPr>
        <w:pStyle w:val="Heading1"/>
      </w:pPr>
      <w:r>
        <w:t xml:space="preserve">Non-Conformity Report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NC-ID</w:t>
            </w:r>
          </w:p>
        </w:tc>
        <w:tc>
          <w:tcPr/>
          <w:p>
            <w:pPr>
              <w:pStyle w:val="Compact"/>
            </w:pPr>
            <w:r>
              <w:t xml:space="preserve">NC-[XXX]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Erstellt von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[Offen / In Bearbeitung / Geschlossen]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bezug"/>
    <w:p>
      <w:pPr>
        <w:pStyle w:val="Heading2"/>
      </w:pPr>
      <w:r>
        <w:t xml:space="preserve">1. Bezug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02"/>
        <w:gridCol w:w="531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Art</w:t>
            </w:r>
          </w:p>
        </w:tc>
        <w:tc>
          <w:tcPr/>
          <w:p>
            <w:pPr>
              <w:pStyle w:val="Compact"/>
            </w:pPr>
            <w:r>
              <w:t xml:space="preserve">[Prozessabweichung / Produktabweichung]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Betroffener Prozess</w:t>
            </w:r>
          </w:p>
        </w:tc>
        <w:tc>
          <w:tcPr/>
          <w:p>
            <w:pPr>
              <w:pStyle w:val="Compact"/>
            </w:pPr>
            <w:r>
              <w:t xml:space="preserve">[z.B. SWE.4 Implementierung, SUP.1 QA]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Betroffenes Work Product</w:t>
            </w:r>
          </w:p>
        </w:tc>
        <w:tc>
          <w:tcPr/>
          <w:p>
            <w:pPr>
              <w:pStyle w:val="Compact"/>
            </w:pPr>
            <w:r>
              <w:t xml:space="preserve">[z.B. Modul XY, Anforderung SWR-042, Testplan]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GitLab-Referenz</w:t>
            </w:r>
          </w:p>
        </w:tc>
        <w:tc>
          <w:tcPr/>
          <w:p>
            <w:pPr>
              <w:pStyle w:val="Compact"/>
            </w:pPr>
            <w:r>
              <w:t xml:space="preserve">[Issue-Link / MR-Link / Wiki-Seite]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Gefunden bei</w:t>
            </w:r>
          </w:p>
        </w:tc>
        <w:tc>
          <w:tcPr/>
          <w:p>
            <w:pPr>
              <w:pStyle w:val="Compact"/>
            </w:pPr>
            <w:r>
              <w:t xml:space="preserve">[Review / Audit / Test / CI-Pipeline]</w:t>
            </w:r>
          </w:p>
        </w:tc>
      </w:tr>
    </w:tbl>
    <w:bookmarkEnd w:id="21"/>
    <w:bookmarkStart w:id="22" w:name="beschreibung-der-abweichung"/>
    <w:p>
      <w:pPr>
        <w:pStyle w:val="Heading2"/>
      </w:pPr>
      <w:r>
        <w:t xml:space="preserve">2. Beschreibung der Abweichung</w:t>
      </w:r>
    </w:p>
    <w:p>
      <w:pPr>
        <w:pStyle w:val="FirstParagraph"/>
      </w:pPr>
      <w:r>
        <w:t xml:space="preserve">[Was genau weicht ab? Konkret beschreiben. Bezug auf Norm oder Prozessvorgabe angeben.]</w:t>
      </w:r>
    </w:p>
    <w:bookmarkEnd w:id="22"/>
    <w:bookmarkStart w:id="23" w:name="schweregrad"/>
    <w:p>
      <w:pPr>
        <w:pStyle w:val="Heading2"/>
      </w:pPr>
      <w:r>
        <w:t xml:space="preserve">3. Schweregrad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03"/>
        <w:gridCol w:w="661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Schweregrad</w:t>
            </w:r>
          </w:p>
        </w:tc>
        <w:tc>
          <w:tcPr/>
          <w:p>
            <w:pPr>
              <w:pStyle w:val="Compact"/>
            </w:pPr>
            <w:r>
              <w:t xml:space="preserve">Definition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 ] Critical</w:t>
            </w:r>
          </w:p>
        </w:tc>
        <w:tc>
          <w:tcPr/>
          <w:p>
            <w:pPr>
              <w:pStyle w:val="Compact"/>
            </w:pPr>
            <w:r>
              <w:t xml:space="preserve">Sicherheitsrelevant oder vollstaendiges Fehlen eines geforderten Work Products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 ] Major</w:t>
            </w:r>
          </w:p>
        </w:tc>
        <w:tc>
          <w:tcPr/>
          <w:p>
            <w:pPr>
              <w:pStyle w:val="Compact"/>
            </w:pPr>
            <w:r>
              <w:t xml:space="preserve">Signifikante Abweichung, die die Qualitaet oder Konformitaet beeintraechtigt</w:t>
            </w:r>
          </w:p>
        </w:tc>
      </w:tr>
      <w:tr>
        <w:tc>
          <w:tcPr/>
          <w:p>
            <w:pPr>
              <w:pStyle w:val="Compact"/>
            </w:pPr>
            <w:r>
              <w:t xml:space="preserve">[ ] Minor</w:t>
            </w:r>
          </w:p>
        </w:tc>
        <w:tc>
          <w:tcPr/>
          <w:p>
            <w:pPr>
              <w:pStyle w:val="Compact"/>
            </w:pPr>
            <w:r>
              <w:t xml:space="preserve">Geringfuegige Abweichung, keine direkte Auswirkung auf Sicherheit oder Funktion</w:t>
            </w:r>
          </w:p>
        </w:tc>
      </w:tr>
    </w:tbl>
    <w:p>
      <w:pPr>
        <w:pStyle w:val="BodyText"/>
      </w:pPr>
      <w:r>
        <w:rPr>
          <w:b/>
          <w:bCs/>
        </w:rPr>
        <w:t xml:space="preserve">Zugewiesener Schweregrad:</w:t>
      </w:r>
      <w:r>
        <w:t xml:space="preserve"> </w:t>
      </w:r>
      <w:r>
        <w:t xml:space="preserve">[Critical / Major / Minor]</w:t>
      </w:r>
    </w:p>
    <w:bookmarkEnd w:id="23"/>
    <w:bookmarkStart w:id="24" w:name="ursachenanalyse"/>
    <w:p>
      <w:pPr>
        <w:pStyle w:val="Heading2"/>
      </w:pPr>
      <w:r>
        <w:t xml:space="preserve">4. Ursachenanalyse</w:t>
      </w:r>
    </w:p>
    <w:p>
      <w:pPr>
        <w:pStyle w:val="FirstParagraph"/>
      </w:pPr>
      <w:r>
        <w:t xml:space="preserve">[Warum ist die Abweichung aufgetreten? Moegliche Kategorien:]</w:t>
      </w:r>
      <w:r>
        <w:t xml:space="preserve"> </w:t>
      </w:r>
      <w:r>
        <w:t xml:space="preserve">- Prozess nicht bekannt / nicht geschult</w:t>
      </w:r>
      <w:r>
        <w:t xml:space="preserve"> </w:t>
      </w:r>
      <w:r>
        <w:t xml:space="preserve">- Prozess nicht anwendbar / unrealistisch</w:t>
      </w:r>
      <w:r>
        <w:t xml:space="preserve"> </w:t>
      </w:r>
      <w:r>
        <w:t xml:space="preserve">- Versehen / menschlicher Fehler</w:t>
      </w:r>
      <w:r>
        <w:t xml:space="preserve"> </w:t>
      </w:r>
      <w:r>
        <w:t xml:space="preserve">- Tool-Fehler</w:t>
      </w:r>
      <w:r>
        <w:t xml:space="preserve"> </w:t>
      </w:r>
      <w:r>
        <w:t xml:space="preserve">- Zeitdruck / Ressourcenmangel</w:t>
      </w:r>
      <w:r>
        <w:t xml:space="preserve"> </w:t>
      </w:r>
      <w:r>
        <w:t xml:space="preserve">- Anforderung unklar</w:t>
      </w:r>
    </w:p>
    <w:p>
      <w:pPr>
        <w:pStyle w:val="BodyText"/>
      </w:pPr>
      <w:r>
        <w:rPr>
          <w:b/>
          <w:bCs/>
        </w:rPr>
        <w:t xml:space="preserve">Beschreibung:</w:t>
      </w:r>
      <w:r>
        <w:t xml:space="preserve"> </w:t>
      </w:r>
      <w:r>
        <w:t xml:space="preserve">[Konkrete Ursache]</w:t>
      </w:r>
    </w:p>
    <w:bookmarkEnd w:id="24"/>
    <w:bookmarkStart w:id="26" w:name="korrekturmassnahme"/>
    <w:p>
      <w:pPr>
        <w:pStyle w:val="Heading2"/>
      </w:pPr>
      <w:r>
        <w:t xml:space="preserve">5. Korrekturmassnahme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02"/>
        <w:gridCol w:w="531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Massnahme</w:t>
            </w:r>
          </w:p>
        </w:tc>
        <w:tc>
          <w:tcPr/>
          <w:p>
            <w:pPr>
              <w:pStyle w:val="Compact"/>
            </w:pPr>
            <w:r>
              <w:t xml:space="preserve">[Was wird getan um die Abweichung zu beheben]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Verantwortlich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Faelligkeit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</w:tbl>
    <w:bookmarkStart w:id="25" w:name="vorbeugende-massnahme-optional"/>
    <w:p>
      <w:pPr>
        <w:pStyle w:val="Heading3"/>
      </w:pPr>
      <w:r>
        <w:t xml:space="preserve">Vorbeugende Massnahme (optional)</w:t>
      </w:r>
    </w:p>
    <w:p>
      <w:pPr>
        <w:pStyle w:val="FirstParagraph"/>
      </w:pPr>
      <w:r>
        <w:t xml:space="preserve">[Was wird getan damit diese Art von Abweichung nicht erneut auftritt?]</w:t>
      </w:r>
    </w:p>
    <w:bookmarkEnd w:id="25"/>
    <w:bookmarkEnd w:id="26"/>
    <w:bookmarkStart w:id="27" w:name="wirksamkeitspruefung"/>
    <w:p>
      <w:pPr>
        <w:pStyle w:val="Heading2"/>
      </w:pPr>
      <w:r>
        <w:t xml:space="preserve">6. Wirksamkeitspruefung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02"/>
        <w:gridCol w:w="531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Geprueft von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Pruefungsdatum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Massnahme wirksam</w:t>
            </w:r>
          </w:p>
        </w:tc>
        <w:tc>
          <w:tcPr/>
          <w:p>
            <w:pPr>
              <w:pStyle w:val="Compact"/>
            </w:pPr>
            <w:r>
              <w:t xml:space="preserve">[Ja / Nein]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Nachweis</w:t>
            </w:r>
          </w:p>
        </w:tc>
        <w:tc>
          <w:tcPr/>
          <w:p>
            <w:pPr>
              <w:pStyle w:val="Compact"/>
            </w:pPr>
            <w:r>
              <w:t xml:space="preserve">[GitLab-Issue-Link / Commit / Review]</w:t>
            </w:r>
          </w:p>
        </w:tc>
      </w:tr>
    </w:tbl>
    <w:bookmarkEnd w:id="27"/>
    <w:bookmarkStart w:id="28" w:name="abschluss"/>
    <w:p>
      <w:pPr>
        <w:pStyle w:val="Heading2"/>
      </w:pPr>
      <w:r>
        <w:t xml:space="preserve">7. Abschluss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02"/>
        <w:gridCol w:w="531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[Geschlossen / Erneut geoeffnet]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Geschlossen von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Dieser Report wird als GitLab Issue (Label: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non-conformity</w:t>
      </w:r>
      <w:r>
        <w:rPr>
          <w:i/>
          <w:iCs/>
        </w:rPr>
        <w:t xml:space="preserve">) gefuehrt.</w:t>
      </w:r>
    </w:p>
    <w:bookmarkEnd w:id="28"/>
    <w:bookmarkEnd w:id="29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VERTRAULICH</w:t>
    </w:r>
    <w:r>
      <w:tab/>
    </w:r>
    <w:r>
      <w:rPr>
        <w:color w:val="595959"/>
        <w:sz w:val="18"/>
      </w:rPr>
      <w:t xml:space="preserve">Seite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&lt;PROJEKT&gt;</w:t>
    </w:r>
    <w:r>
      <w:tab/>
    </w:r>
    <w:r>
      <w:rPr>
        <w:b/>
        <w:color w:val="595959"/>
        <w:sz w:val="18"/>
      </w:rPr>
      <w:t>&lt;DOKUMENT-TITEL&gt;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2026-05-11T20:39:55Z</dcterms:created>
  <dcterms:modified xsi:type="dcterms:W3CDTF">2026-05-11T20:39:55Z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